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C84" w:rsidRPr="00545C84" w:rsidRDefault="00545C84" w:rsidP="00545C84">
      <w:pPr>
        <w:shd w:val="clear" w:color="auto" w:fill="FFFFFF"/>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b/>
          <w:bCs/>
          <w:color w:val="2D3B45"/>
          <w:lang w:val="en-US" w:eastAsia="es-ES_tradnl"/>
        </w:rPr>
        <w:t>In-depth Interview Topline Report</w:t>
      </w:r>
      <w:r w:rsidRPr="00545C84">
        <w:rPr>
          <w:rFonts w:ascii="Helvetica Neue" w:eastAsia="Times New Roman" w:hAnsi="Helvetica Neue" w:cs="Times New Roman"/>
          <w:color w:val="2D3B45"/>
          <w:lang w:val="en-US" w:eastAsia="es-ES_tradnl"/>
        </w:rPr>
        <w:t> – You will conduct six in-depth interviews related to the research project among AU students </w:t>
      </w:r>
      <w:r w:rsidRPr="00545C84">
        <w:rPr>
          <w:rFonts w:ascii="Helvetica Neue" w:eastAsia="Times New Roman" w:hAnsi="Helvetica Neue" w:cs="Times New Roman"/>
          <w:b/>
          <w:bCs/>
          <w:color w:val="2D3B45"/>
          <w:lang w:val="en-US" w:eastAsia="es-ES_tradnl"/>
        </w:rPr>
        <w:t>not enrolled in this course</w:t>
      </w:r>
      <w:r w:rsidRPr="00545C84">
        <w:rPr>
          <w:rFonts w:ascii="Helvetica Neue" w:eastAsia="Times New Roman" w:hAnsi="Helvetica Neue" w:cs="Times New Roman"/>
          <w:color w:val="2D3B45"/>
          <w:lang w:val="en-US" w:eastAsia="es-ES_tradnl"/>
        </w:rPr>
        <w:t>. You will prepare a topline report of the findings from these interviews. This report should be 4 to 5 pages (double-spaced with one-inch margins) plus cover page &amp; Appendices (the cover page and Appendices do not count as part of the 4-5 page count for the body of the report).</w:t>
      </w:r>
    </w:p>
    <w:p w:rsidR="00545C84" w:rsidRPr="00545C84" w:rsidRDefault="00545C84" w:rsidP="00545C84">
      <w:pPr>
        <w:shd w:val="clear" w:color="auto" w:fill="FFFFFF"/>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color w:val="2D3B45"/>
          <w:lang w:val="en-US" w:eastAsia="es-ES_tradnl"/>
        </w:rPr>
        <w:t>This assignment is aimed at your ability to listen and synthesize qualitative information and to present it in a succinct fashion.  Please make sure you carefully review all of the following to succeed:</w:t>
      </w:r>
    </w:p>
    <w:p w:rsidR="00545C84" w:rsidRPr="00545C84" w:rsidRDefault="00545C84" w:rsidP="00545C84">
      <w:pPr>
        <w:shd w:val="clear" w:color="auto" w:fill="FFFFFF"/>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b/>
          <w:bCs/>
          <w:color w:val="2D3B45"/>
          <w:lang w:val="en-US" w:eastAsia="es-ES_tradnl"/>
        </w:rPr>
        <w:t>-Assigned readings on qualitative research</w:t>
      </w:r>
    </w:p>
    <w:p w:rsidR="00545C84" w:rsidRPr="00545C84" w:rsidRDefault="00545C84" w:rsidP="00545C84">
      <w:pPr>
        <w:shd w:val="clear" w:color="auto" w:fill="FFFFFF"/>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b/>
          <w:bCs/>
          <w:color w:val="2D3B45"/>
          <w:lang w:val="en-US" w:eastAsia="es-ES_tradnl"/>
        </w:rPr>
        <w:t>-Example of a topline report </w:t>
      </w:r>
      <w:hyperlink r:id="rId4" w:tgtFrame="_blank" w:tooltip="InterviewsSAMPLE Research Report-4.pdf" w:history="1">
        <w:r w:rsidRPr="00545C84">
          <w:rPr>
            <w:rFonts w:ascii="Helvetica Neue" w:eastAsia="Times New Roman" w:hAnsi="Helvetica Neue" w:cs="Times New Roman"/>
            <w:b/>
            <w:bCs/>
            <w:color w:val="0000FF"/>
            <w:u w:val="single"/>
            <w:lang w:val="en-US" w:eastAsia="es-ES_tradnl"/>
          </w:rPr>
          <w:t>linked </w:t>
        </w:r>
      </w:hyperlink>
      <w:hyperlink r:id="rId5" w:history="1">
        <w:r w:rsidRPr="00545C84">
          <w:rPr>
            <w:rFonts w:ascii="Helvetica Neue" w:eastAsia="Times New Roman" w:hAnsi="Helvetica Neue" w:cs="Times New Roman"/>
            <w:b/>
            <w:bCs/>
            <w:color w:val="0000FF"/>
            <w:u w:val="single"/>
            <w:lang w:val="en-US" w:eastAsia="es-ES_tradnl"/>
          </w:rPr>
          <w:t> </w:t>
        </w:r>
        <w:r w:rsidRPr="00545C84">
          <w:rPr>
            <w:rFonts w:ascii="Helvetica Neue" w:eastAsia="Times New Roman" w:hAnsi="Helvetica Neue" w:cs="Times New Roman"/>
            <w:b/>
            <w:bCs/>
            <w:color w:val="0000FF"/>
            <w:lang w:eastAsia="es-ES_tradnl"/>
          </w:rPr>
          <w:fldChar w:fldCharType="begin"/>
        </w:r>
        <w:r w:rsidRPr="00545C84">
          <w:rPr>
            <w:rFonts w:ascii="Helvetica Neue" w:eastAsia="Times New Roman" w:hAnsi="Helvetica Neue" w:cs="Times New Roman"/>
            <w:b/>
            <w:bCs/>
            <w:color w:val="0000FF"/>
            <w:lang w:val="en-US" w:eastAsia="es-ES_tradnl"/>
          </w:rPr>
          <w:instrText xml:space="preserve"> INCLUDEPICTURE "https://american.instructure.com/images/svg-icons/svg_icon_download.svg" \* MERGEFORMATINET </w:instrText>
        </w:r>
        <w:r w:rsidRPr="00545C84">
          <w:rPr>
            <w:rFonts w:ascii="Helvetica Neue" w:eastAsia="Times New Roman" w:hAnsi="Helvetica Neue" w:cs="Times New Roman"/>
            <w:b/>
            <w:bCs/>
            <w:color w:val="0000FF"/>
            <w:lang w:eastAsia="es-ES_tradnl"/>
          </w:rPr>
          <w:fldChar w:fldCharType="separate"/>
        </w:r>
        <w:r w:rsidRPr="00545C84">
          <w:rPr>
            <w:rFonts w:ascii="Helvetica Neue" w:eastAsia="Times New Roman" w:hAnsi="Helvetica Neue" w:cs="Times New Roman"/>
            <w:b/>
            <w:bCs/>
            <w:noProof/>
            <w:color w:val="0000FF"/>
            <w:lang w:eastAsia="es-ES_tradnl"/>
          </w:rPr>
          <mc:AlternateContent>
            <mc:Choice Requires="wps">
              <w:drawing>
                <wp:inline distT="0" distB="0" distL="0" distR="0">
                  <wp:extent cx="304800" cy="304800"/>
                  <wp:effectExtent l="0" t="0" r="0" b="0"/>
                  <wp:docPr id="3" name="Rectángulo 3" descr="https://american.instructure.com/images/svg-icons/svg_icon_download.sv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C01689" id="Rectángulo 3" o:spid="_x0000_s1026" alt="https://american.instructure.com/images/svg-icons/svg_icon_download.svg" href="https://american.instructure.com/courses/18742/files/1656218/download?download_frd=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" o:button="t" filled="f" stroked="f">
                  <v:fill o:detectmouseclick="t"/>
                  <o:lock v:ext="edit" aspectratio="t"/>
                  <w10:anchorlock/>
                </v:rect>
              </w:pict>
            </mc:Fallback>
          </mc:AlternateContent>
        </w:r>
        <w:r w:rsidRPr="00545C84">
          <w:rPr>
            <w:rFonts w:ascii="Helvetica Neue" w:eastAsia="Times New Roman" w:hAnsi="Helvetica Neue" w:cs="Times New Roman"/>
            <w:b/>
            <w:bCs/>
            <w:color w:val="0000FF"/>
            <w:lang w:eastAsia="es-ES_tradnl"/>
          </w:rPr>
          <w:fldChar w:fldCharType="end"/>
        </w:r>
        <w:r w:rsidRPr="00545C84">
          <w:rPr>
            <w:rFonts w:ascii="Helvetica Neue" w:eastAsia="Times New Roman" w:hAnsi="Helvetica Neue" w:cs="Times New Roman"/>
            <w:b/>
            <w:bCs/>
            <w:color w:val="0000FF"/>
            <w:u w:val="single"/>
            <w:lang w:val="en-US" w:eastAsia="es-ES_tradnl"/>
          </w:rPr>
          <w:t> </w:t>
        </w:r>
        <w:r w:rsidRPr="00545C84">
          <w:rPr>
            <w:rFonts w:ascii="Helvetica Neue" w:eastAsia="Times New Roman" w:hAnsi="Helvetica Neue" w:cs="Times New Roman"/>
            <w:b/>
            <w:bCs/>
            <w:color w:val="0000FF"/>
            <w:bdr w:val="none" w:sz="0" w:space="0" w:color="auto" w:frame="1"/>
            <w:lang w:val="en-US" w:eastAsia="es-ES_tradnl"/>
          </w:rPr>
          <w:t>Download linked </w:t>
        </w:r>
      </w:hyperlink>
      <w:hyperlink r:id="rId6" w:tgtFrame="_blank" w:tooltip="InterviewsSAMPLE Research Report-4.pdf" w:history="1">
        <w:r w:rsidRPr="00545C84">
          <w:rPr>
            <w:rFonts w:ascii="Helvetica Neue" w:eastAsia="Times New Roman" w:hAnsi="Helvetica Neue" w:cs="Times New Roman"/>
            <w:b/>
            <w:bCs/>
            <w:color w:val="0000FF"/>
            <w:u w:val="single"/>
            <w:lang w:val="en-US" w:eastAsia="es-ES_tradnl"/>
          </w:rPr>
          <w:t>here</w:t>
        </w:r>
      </w:hyperlink>
      <w:hyperlink r:id="rId7" w:history="1">
        <w:r w:rsidRPr="00545C84">
          <w:rPr>
            <w:rFonts w:ascii="Helvetica Neue" w:eastAsia="Times New Roman" w:hAnsi="Helvetica Neue" w:cs="Times New Roman"/>
            <w:b/>
            <w:bCs/>
            <w:color w:val="0000FF"/>
            <w:u w:val="single"/>
            <w:lang w:val="en-US" w:eastAsia="es-ES_tradnl"/>
          </w:rPr>
          <w:t> </w:t>
        </w:r>
        <w:r w:rsidRPr="00545C84">
          <w:rPr>
            <w:rFonts w:ascii="Helvetica Neue" w:eastAsia="Times New Roman" w:hAnsi="Helvetica Neue" w:cs="Times New Roman"/>
            <w:b/>
            <w:bCs/>
            <w:color w:val="0000FF"/>
            <w:lang w:eastAsia="es-ES_tradnl"/>
          </w:rPr>
          <w:fldChar w:fldCharType="begin"/>
        </w:r>
        <w:r w:rsidRPr="00545C84">
          <w:rPr>
            <w:rFonts w:ascii="Helvetica Neue" w:eastAsia="Times New Roman" w:hAnsi="Helvetica Neue" w:cs="Times New Roman"/>
            <w:b/>
            <w:bCs/>
            <w:color w:val="0000FF"/>
            <w:lang w:val="en-US" w:eastAsia="es-ES_tradnl"/>
          </w:rPr>
          <w:instrText xml:space="preserve"> INCLUDEPICTURE "https://american.instructure.com/images/svg-icons/svg_icon_download.svg" \* MERGEFORMATINET </w:instrText>
        </w:r>
        <w:r w:rsidRPr="00545C84">
          <w:rPr>
            <w:rFonts w:ascii="Helvetica Neue" w:eastAsia="Times New Roman" w:hAnsi="Helvetica Neue" w:cs="Times New Roman"/>
            <w:b/>
            <w:bCs/>
            <w:color w:val="0000FF"/>
            <w:lang w:eastAsia="es-ES_tradnl"/>
          </w:rPr>
          <w:fldChar w:fldCharType="separate"/>
        </w:r>
        <w:r w:rsidRPr="00545C84">
          <w:rPr>
            <w:rFonts w:ascii="Helvetica Neue" w:eastAsia="Times New Roman" w:hAnsi="Helvetica Neue" w:cs="Times New Roman"/>
            <w:b/>
            <w:bCs/>
            <w:noProof/>
            <w:color w:val="0000FF"/>
            <w:lang w:eastAsia="es-ES_tradnl"/>
          </w:rPr>
          <mc:AlternateContent>
            <mc:Choice Requires="wps">
              <w:drawing>
                <wp:inline distT="0" distB="0" distL="0" distR="0">
                  <wp:extent cx="304800" cy="304800"/>
                  <wp:effectExtent l="0" t="0" r="0" b="0"/>
                  <wp:docPr id="2" name="Rectángulo 2" descr="https://american.instructure.com/images/svg-icons/svg_icon_download.sv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E89684" id="Rectángulo 2" o:spid="_x0000_s1026" alt="https://american.instructure.com/images/svg-icons/svg_icon_download.svg" href="https://american.instructure.com/courses/18742/files/1656218/download?download_frd=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" o:button="t" filled="f" stroked="f">
                  <v:fill o:detectmouseclick="t"/>
                  <o:lock v:ext="edit" aspectratio="t"/>
                  <w10:anchorlock/>
                </v:rect>
              </w:pict>
            </mc:Fallback>
          </mc:AlternateContent>
        </w:r>
        <w:r w:rsidRPr="00545C84">
          <w:rPr>
            <w:rFonts w:ascii="Helvetica Neue" w:eastAsia="Times New Roman" w:hAnsi="Helvetica Neue" w:cs="Times New Roman"/>
            <w:b/>
            <w:bCs/>
            <w:color w:val="0000FF"/>
            <w:lang w:eastAsia="es-ES_tradnl"/>
          </w:rPr>
          <w:fldChar w:fldCharType="end"/>
        </w:r>
        <w:r w:rsidRPr="00545C84">
          <w:rPr>
            <w:rFonts w:ascii="Helvetica Neue" w:eastAsia="Times New Roman" w:hAnsi="Helvetica Neue" w:cs="Times New Roman"/>
            <w:b/>
            <w:bCs/>
            <w:color w:val="0000FF"/>
            <w:u w:val="single"/>
            <w:lang w:val="en-US" w:eastAsia="es-ES_tradnl"/>
          </w:rPr>
          <w:t> </w:t>
        </w:r>
        <w:r w:rsidRPr="00545C84">
          <w:rPr>
            <w:rFonts w:ascii="Helvetica Neue" w:eastAsia="Times New Roman" w:hAnsi="Helvetica Neue" w:cs="Times New Roman"/>
            <w:b/>
            <w:bCs/>
            <w:color w:val="0000FF"/>
            <w:bdr w:val="none" w:sz="0" w:space="0" w:color="auto" w:frame="1"/>
            <w:lang w:val="en-US" w:eastAsia="es-ES_tradnl"/>
          </w:rPr>
          <w:t>Download here</w:t>
        </w:r>
      </w:hyperlink>
      <w:r w:rsidRPr="00545C84">
        <w:rPr>
          <w:rFonts w:ascii="Helvetica Neue" w:eastAsia="Times New Roman" w:hAnsi="Helvetica Neue" w:cs="Times New Roman"/>
          <w:b/>
          <w:bCs/>
          <w:color w:val="2D3B45"/>
          <w:lang w:val="en-US" w:eastAsia="es-ES_tradnl"/>
        </w:rPr>
        <w:t>and </w:t>
      </w:r>
      <w:hyperlink r:id="rId8" w:tgtFrame="_blank" w:tooltip="ToplineAnthroquest-1.pdf" w:history="1">
        <w:r w:rsidRPr="00545C84">
          <w:rPr>
            <w:rFonts w:ascii="Helvetica Neue" w:eastAsia="Times New Roman" w:hAnsi="Helvetica Neue" w:cs="Times New Roman"/>
            <w:b/>
            <w:bCs/>
            <w:lang w:val="en-US" w:eastAsia="es-ES_tradnl"/>
          </w:rPr>
          <w:t>here </w:t>
        </w:r>
        <w:r w:rsidRPr="00545C84">
          <w:rPr>
            <w:rFonts w:ascii="Helvetica Neue" w:eastAsia="Times New Roman" w:hAnsi="Helvetica Neue" w:cs="Times New Roman"/>
            <w:b/>
            <w:bCs/>
            <w:color w:val="0000FF"/>
            <w:u w:val="single"/>
            <w:bdr w:val="none" w:sz="0" w:space="0" w:color="auto" w:frame="1"/>
            <w:lang w:val="en-US" w:eastAsia="es-ES_tradnl"/>
          </w:rPr>
          <w:t>download</w:t>
        </w:r>
      </w:hyperlink>
      <w:hyperlink r:id="rId9" w:history="1">
        <w:r w:rsidRPr="00545C84">
          <w:rPr>
            <w:rFonts w:ascii="Helvetica Neue" w:eastAsia="Times New Roman" w:hAnsi="Helvetica Neue" w:cs="Times New Roman"/>
            <w:b/>
            <w:bCs/>
            <w:color w:val="0000FF"/>
            <w:lang w:eastAsia="es-ES_tradnl"/>
          </w:rPr>
          <w:fldChar w:fldCharType="begin"/>
        </w:r>
        <w:r w:rsidRPr="00545C84">
          <w:rPr>
            <w:rFonts w:ascii="Helvetica Neue" w:eastAsia="Times New Roman" w:hAnsi="Helvetica Neue" w:cs="Times New Roman"/>
            <w:b/>
            <w:bCs/>
            <w:color w:val="0000FF"/>
            <w:lang w:val="en-US" w:eastAsia="es-ES_tradnl"/>
          </w:rPr>
          <w:instrText xml:space="preserve"> INCLUDEPICTURE "https://american.instructure.com/images/svg-icons/svg_icon_download.svg" \* MERGEFORMATINET </w:instrText>
        </w:r>
        <w:r w:rsidRPr="00545C84">
          <w:rPr>
            <w:rFonts w:ascii="Helvetica Neue" w:eastAsia="Times New Roman" w:hAnsi="Helvetica Neue" w:cs="Times New Roman"/>
            <w:b/>
            <w:bCs/>
            <w:color w:val="0000FF"/>
            <w:lang w:eastAsia="es-ES_tradnl"/>
          </w:rPr>
          <w:fldChar w:fldCharType="separate"/>
        </w:r>
        <w:r w:rsidRPr="00545C84">
          <w:rPr>
            <w:rFonts w:ascii="Helvetica Neue" w:eastAsia="Times New Roman" w:hAnsi="Helvetica Neue" w:cs="Times New Roman"/>
            <w:b/>
            <w:bCs/>
            <w:noProof/>
            <w:color w:val="0000FF"/>
            <w:lang w:eastAsia="es-ES_tradnl"/>
          </w:rPr>
          <mc:AlternateContent>
            <mc:Choice Requires="wps">
              <w:drawing>
                <wp:inline distT="0" distB="0" distL="0" distR="0">
                  <wp:extent cx="304800" cy="304800"/>
                  <wp:effectExtent l="0" t="0" r="0" b="0"/>
                  <wp:docPr id="1" name="Rectángulo 1" descr="https://american.instructure.com/images/svg-icons/svg_icon_download.sv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152769" id="Rectángulo 1" o:spid="_x0000_s1026" alt="https://american.instructure.com/images/svg-icons/svg_icon_download.svg" href="https://american.instructure.com/courses/18742/files/1650778/download?download_frd=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" o:button="t" filled="f" stroked="f">
                  <v:fill o:detectmouseclick="t"/>
                  <o:lock v:ext="edit" aspectratio="t"/>
                  <w10:anchorlock/>
                </v:rect>
              </w:pict>
            </mc:Fallback>
          </mc:AlternateContent>
        </w:r>
        <w:r w:rsidRPr="00545C84">
          <w:rPr>
            <w:rFonts w:ascii="Helvetica Neue" w:eastAsia="Times New Roman" w:hAnsi="Helvetica Neue" w:cs="Times New Roman"/>
            <w:b/>
            <w:bCs/>
            <w:color w:val="0000FF"/>
            <w:lang w:eastAsia="es-ES_tradnl"/>
          </w:rPr>
          <w:fldChar w:fldCharType="end"/>
        </w:r>
        <w:r w:rsidRPr="00545C84">
          <w:rPr>
            <w:rFonts w:ascii="Helvetica Neue" w:eastAsia="Times New Roman" w:hAnsi="Helvetica Neue" w:cs="Times New Roman"/>
            <w:b/>
            <w:bCs/>
            <w:color w:val="0000FF"/>
            <w:bdr w:val="none" w:sz="0" w:space="0" w:color="auto" w:frame="1"/>
            <w:lang w:val="en-US" w:eastAsia="es-ES_tradnl"/>
          </w:rPr>
          <w:t>Download here download</w:t>
        </w:r>
      </w:hyperlink>
    </w:p>
    <w:p w:rsidR="00545C84" w:rsidRPr="00545C84" w:rsidRDefault="00545C84" w:rsidP="00545C84">
      <w:pPr>
        <w:shd w:val="clear" w:color="auto" w:fill="FFFFFF"/>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color w:val="2D3B45"/>
          <w:lang w:val="en-US" w:eastAsia="es-ES_tradnl"/>
        </w:rPr>
        <w:t>Below is the interview guide. I adjusted it with mark-ups so you could make your project more general to AU students or recently graduated AU students (instead of just SOC if you wish to help with recruitment). You may also go with the original plan and focus just on SOC students and use the original guide wording. Please just write up your method section to align with the approach you took.</w:t>
      </w:r>
    </w:p>
    <w:p w:rsidR="00545C84" w:rsidRPr="00545C84" w:rsidRDefault="00545C84" w:rsidP="00545C84">
      <w:pPr>
        <w:shd w:val="clear" w:color="auto" w:fill="FFFFFF"/>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b/>
          <w:bCs/>
          <w:color w:val="2D3B45"/>
          <w:lang w:val="en-US" w:eastAsia="es-ES_tradnl"/>
        </w:rPr>
        <w:t>Citations/Research Methods</w:t>
      </w:r>
    </w:p>
    <w:p w:rsidR="00545C84" w:rsidRPr="00545C84" w:rsidRDefault="00545C84" w:rsidP="00545C84">
      <w:pPr>
        <w:shd w:val="clear" w:color="auto" w:fill="FFFFFF"/>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color w:val="2D3B45"/>
          <w:lang w:val="en-US" w:eastAsia="es-ES_tradnl"/>
        </w:rPr>
        <w:t>General information about research methods is common knowledge so no need to cite basic terms -- like purposive sampling or directive vs. nondirective questions, etc. -- or basic facts -- like qualitative interviewing is iterative and fluid. If you are going to use a direct quote -- e.g., let's say you wanted to say something like a qualitative interview is a "conversation with a purpose" -- then you need put the verbatim material in quotes and cite (any citation style APA, MLA is fine). When in doubt, cite. Always better to cite than not cite if you cannot decide.</w:t>
      </w:r>
    </w:p>
    <w:p w:rsidR="00545C84" w:rsidRPr="00545C84" w:rsidRDefault="00545C84" w:rsidP="00545C84">
      <w:pPr>
        <w:shd w:val="clear" w:color="auto" w:fill="FFFFFF"/>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b/>
          <w:bCs/>
          <w:color w:val="2D3B45"/>
          <w:lang w:val="en-US" w:eastAsia="es-ES_tradnl"/>
        </w:rPr>
        <w:t>Citations/Interviews</w:t>
      </w:r>
    </w:p>
    <w:p w:rsidR="00545C84" w:rsidRPr="00545C84" w:rsidRDefault="00545C84" w:rsidP="00545C84">
      <w:pPr>
        <w:shd w:val="clear" w:color="auto" w:fill="FFFFFF"/>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color w:val="2D3B45"/>
          <w:lang w:val="en-US" w:eastAsia="es-ES_tradnl"/>
        </w:rPr>
        <w:t>There is no need to "cite" the interviews because those are your data, and you will describe that you interviewed X number of AU students, etc., in your method section. If you quote participants, you can just do something like...A senior from Kogod noted that, "XXXXXXXXXXXX."  You only want basic descriptions so you don't identify the participants in order to maintain confidentiality.</w:t>
      </w:r>
    </w:p>
    <w:p w:rsidR="00545C84" w:rsidRPr="00545C84" w:rsidRDefault="00545C84" w:rsidP="00545C84">
      <w:pPr>
        <w:shd w:val="clear" w:color="auto" w:fill="FFFFFF"/>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b/>
          <w:bCs/>
          <w:color w:val="2D3B45"/>
          <w:lang w:val="en-US" w:eastAsia="es-ES_tradnl"/>
        </w:rPr>
        <w:t>Appendices</w:t>
      </w:r>
    </w:p>
    <w:p w:rsidR="00545C84" w:rsidRPr="00545C84" w:rsidRDefault="00545C84" w:rsidP="00545C84">
      <w:pPr>
        <w:shd w:val="clear" w:color="auto" w:fill="FFFFFF"/>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color w:val="2D3B45"/>
          <w:lang w:val="en-US" w:eastAsia="es-ES_tradnl"/>
        </w:rPr>
        <w:t>Your only appendix for this report will be your interview guide (you can cut and paste what I gave you with any minor alterations -- if you made any -- for the students you interviewed -- AU vs. SOC.). For some studies, you might have other materials like demographic/background surveys or materials you exposed interviewees to (e.g, draft messages, campaign materials), but we don't have those for our short study. </w:t>
      </w:r>
    </w:p>
    <w:p w:rsidR="00545C84" w:rsidRPr="00545C84" w:rsidRDefault="00545C84" w:rsidP="00545C84">
      <w:pPr>
        <w:shd w:val="clear" w:color="auto" w:fill="FFFFFF"/>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color w:val="2D3B45"/>
          <w:lang w:val="en-US" w:eastAsia="es-ES_tradnl"/>
        </w:rPr>
        <w:t> </w:t>
      </w:r>
    </w:p>
    <w:tbl>
      <w:tblPr>
        <w:tblW w:w="8162" w:type="dxa"/>
        <w:tblBorders>
          <w:top w:val="single" w:sz="24" w:space="0" w:color="auto"/>
          <w:left w:val="single" w:sz="24" w:space="0" w:color="auto"/>
          <w:bottom w:val="single" w:sz="24" w:space="0" w:color="auto"/>
          <w:right w:val="single" w:sz="24" w:space="0" w:color="auto"/>
        </w:tblBorders>
        <w:shd w:val="clear" w:color="auto" w:fill="FFFFFF"/>
        <w:tblCellMar>
          <w:left w:w="0" w:type="dxa"/>
          <w:right w:w="0" w:type="dxa"/>
        </w:tblCellMar>
        <w:tblLook w:val="04A0" w:firstRow="1" w:lastRow="0" w:firstColumn="1" w:lastColumn="0" w:noHBand="0" w:noVBand="1"/>
      </w:tblPr>
      <w:tblGrid>
        <w:gridCol w:w="7407"/>
        <w:gridCol w:w="755"/>
      </w:tblGrid>
      <w:tr w:rsidR="00545C84" w:rsidRPr="00545C84" w:rsidTr="00545C84">
        <w:trPr>
          <w:trHeight w:val="795"/>
        </w:trPr>
        <w:tc>
          <w:tcPr>
            <w:tcW w:w="7402"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eastAsia="es-ES_tradnl"/>
              </w:rPr>
            </w:pPr>
            <w:r w:rsidRPr="00545C84">
              <w:rPr>
                <w:rFonts w:ascii="Helvetica Neue" w:eastAsia="Times New Roman" w:hAnsi="Helvetica Neue" w:cs="Times New Roman"/>
                <w:b/>
                <w:bCs/>
                <w:color w:val="2D3B45"/>
                <w:lang w:eastAsia="es-ES_tradnl"/>
              </w:rPr>
              <w:t>Rubric</w:t>
            </w:r>
          </w:p>
        </w:tc>
        <w:tc>
          <w:tcPr>
            <w:tcW w:w="670"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eastAsia="es-ES_tradnl"/>
              </w:rPr>
            </w:pPr>
            <w:r w:rsidRPr="00545C84">
              <w:rPr>
                <w:rFonts w:ascii="Helvetica Neue" w:eastAsia="Times New Roman" w:hAnsi="Helvetica Neue" w:cs="Times New Roman"/>
                <w:b/>
                <w:bCs/>
                <w:color w:val="2D3B45"/>
                <w:lang w:eastAsia="es-ES_tradnl"/>
              </w:rPr>
              <w:t>Points</w:t>
            </w:r>
          </w:p>
        </w:tc>
      </w:tr>
      <w:tr w:rsidR="00545C84" w:rsidRPr="00545C84" w:rsidTr="00545C84">
        <w:trPr>
          <w:trHeight w:val="795"/>
        </w:trPr>
        <w:tc>
          <w:tcPr>
            <w:tcW w:w="7402"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color w:val="2D3B45"/>
                <w:lang w:val="en-US" w:eastAsia="es-ES_tradnl"/>
              </w:rPr>
              <w:t>Background (statement of the problem – explain why the study is needed) one paragraph</w:t>
            </w:r>
          </w:p>
        </w:tc>
        <w:tc>
          <w:tcPr>
            <w:tcW w:w="670"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eastAsia="es-ES_tradnl"/>
              </w:rPr>
            </w:pPr>
            <w:r w:rsidRPr="00545C84">
              <w:rPr>
                <w:rFonts w:ascii="Helvetica Neue" w:eastAsia="Times New Roman" w:hAnsi="Helvetica Neue" w:cs="Times New Roman"/>
                <w:color w:val="2D3B45"/>
                <w:lang w:eastAsia="es-ES_tradnl"/>
              </w:rPr>
              <w:t>2</w:t>
            </w:r>
          </w:p>
        </w:tc>
      </w:tr>
      <w:tr w:rsidR="00545C84" w:rsidRPr="00545C84" w:rsidTr="00545C84">
        <w:trPr>
          <w:trHeight w:val="795"/>
        </w:trPr>
        <w:tc>
          <w:tcPr>
            <w:tcW w:w="7402"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color w:val="2D3B45"/>
                <w:lang w:val="en-US" w:eastAsia="es-ES_tradnl"/>
              </w:rPr>
              <w:t>Study objectives (copy and paste from the topic guide)</w:t>
            </w:r>
          </w:p>
        </w:tc>
        <w:tc>
          <w:tcPr>
            <w:tcW w:w="670"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eastAsia="es-ES_tradnl"/>
              </w:rPr>
            </w:pPr>
            <w:r w:rsidRPr="00545C84">
              <w:rPr>
                <w:rFonts w:ascii="Helvetica Neue" w:eastAsia="Times New Roman" w:hAnsi="Helvetica Neue" w:cs="Times New Roman"/>
                <w:color w:val="2D3B45"/>
                <w:lang w:eastAsia="es-ES_tradnl"/>
              </w:rPr>
              <w:t>1</w:t>
            </w:r>
          </w:p>
        </w:tc>
      </w:tr>
      <w:tr w:rsidR="00545C84" w:rsidRPr="00545C84" w:rsidTr="00545C84">
        <w:trPr>
          <w:trHeight w:val="1155"/>
        </w:trPr>
        <w:tc>
          <w:tcPr>
            <w:tcW w:w="7402"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color w:val="2D3B45"/>
                <w:lang w:val="en-US" w:eastAsia="es-ES_tradnl"/>
              </w:rPr>
              <w:t>Methodology (who did you interview, when, how many &amp; where, what research methodology was used, define methodology, discuss limitations) (about 1/2 a page)</w:t>
            </w:r>
          </w:p>
        </w:tc>
        <w:tc>
          <w:tcPr>
            <w:tcW w:w="670"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eastAsia="es-ES_tradnl"/>
              </w:rPr>
            </w:pPr>
            <w:r w:rsidRPr="00545C84">
              <w:rPr>
                <w:rFonts w:ascii="Helvetica Neue" w:eastAsia="Times New Roman" w:hAnsi="Helvetica Neue" w:cs="Times New Roman"/>
                <w:color w:val="2D3B45"/>
                <w:lang w:eastAsia="es-ES_tradnl"/>
              </w:rPr>
              <w:t>4</w:t>
            </w:r>
          </w:p>
        </w:tc>
      </w:tr>
      <w:tr w:rsidR="00545C84" w:rsidRPr="00545C84" w:rsidTr="00545C84">
        <w:trPr>
          <w:trHeight w:val="1515"/>
        </w:trPr>
        <w:tc>
          <w:tcPr>
            <w:tcW w:w="7402"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color w:val="2D3B45"/>
                <w:lang w:val="en-US" w:eastAsia="es-ES_tradnl"/>
              </w:rPr>
              <w:t>Findings (summarize main themes emerged during the interviews--should not be more than five; summarize &amp; explain the theme, illustrate with appropriate quotes; DO NOT ANALYZE THE FINDINGS—JUST REPORT THEM) (about 3 to 3 ½ pages)</w:t>
            </w:r>
          </w:p>
        </w:tc>
        <w:tc>
          <w:tcPr>
            <w:tcW w:w="670"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eastAsia="es-ES_tradnl"/>
              </w:rPr>
            </w:pPr>
            <w:r w:rsidRPr="00545C84">
              <w:rPr>
                <w:rFonts w:ascii="Helvetica Neue" w:eastAsia="Times New Roman" w:hAnsi="Helvetica Neue" w:cs="Times New Roman"/>
                <w:color w:val="2D3B45"/>
                <w:lang w:eastAsia="es-ES_tradnl"/>
              </w:rPr>
              <w:t>10</w:t>
            </w:r>
          </w:p>
        </w:tc>
      </w:tr>
      <w:tr w:rsidR="00545C84" w:rsidRPr="00545C84" w:rsidTr="00545C84">
        <w:trPr>
          <w:trHeight w:val="1155"/>
        </w:trPr>
        <w:tc>
          <w:tcPr>
            <w:tcW w:w="7402"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val="en-US" w:eastAsia="es-ES_tradnl"/>
              </w:rPr>
            </w:pPr>
            <w:r w:rsidRPr="00545C84">
              <w:rPr>
                <w:rFonts w:ascii="Helvetica Neue" w:eastAsia="Times New Roman" w:hAnsi="Helvetica Neue" w:cs="Times New Roman"/>
                <w:color w:val="2D3B45"/>
                <w:lang w:val="en-US" w:eastAsia="es-ES_tradnl"/>
              </w:rPr>
              <w:t>Recommendations (findings analysis—what does this mean &amp; what should we do about it – implications for communication strategy) (about ½ or 1 page)</w:t>
            </w:r>
          </w:p>
        </w:tc>
        <w:tc>
          <w:tcPr>
            <w:tcW w:w="670"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eastAsia="es-ES_tradnl"/>
              </w:rPr>
            </w:pPr>
            <w:r w:rsidRPr="00545C84">
              <w:rPr>
                <w:rFonts w:ascii="Helvetica Neue" w:eastAsia="Times New Roman" w:hAnsi="Helvetica Neue" w:cs="Times New Roman"/>
                <w:color w:val="2D3B45"/>
                <w:lang w:eastAsia="es-ES_tradnl"/>
              </w:rPr>
              <w:t>4</w:t>
            </w:r>
          </w:p>
        </w:tc>
      </w:tr>
      <w:tr w:rsidR="00545C84" w:rsidRPr="00545C84" w:rsidTr="00545C84">
        <w:trPr>
          <w:trHeight w:val="795"/>
        </w:trPr>
        <w:tc>
          <w:tcPr>
            <w:tcW w:w="7402"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eastAsia="es-ES_tradnl"/>
              </w:rPr>
            </w:pPr>
            <w:r w:rsidRPr="00545C84">
              <w:rPr>
                <w:rFonts w:ascii="Helvetica Neue" w:eastAsia="Times New Roman" w:hAnsi="Helvetica Neue" w:cs="Times New Roman"/>
                <w:color w:val="2D3B45"/>
                <w:lang w:eastAsia="es-ES_tradnl"/>
              </w:rPr>
              <w:t>Written quality</w:t>
            </w:r>
          </w:p>
        </w:tc>
        <w:tc>
          <w:tcPr>
            <w:tcW w:w="670"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eastAsia="es-ES_tradnl"/>
              </w:rPr>
            </w:pPr>
            <w:r w:rsidRPr="00545C84">
              <w:rPr>
                <w:rFonts w:ascii="Helvetica Neue" w:eastAsia="Times New Roman" w:hAnsi="Helvetica Neue" w:cs="Times New Roman"/>
                <w:b/>
                <w:bCs/>
                <w:color w:val="2D3B45"/>
                <w:lang w:eastAsia="es-ES_tradnl"/>
              </w:rPr>
              <w:t>4</w:t>
            </w:r>
          </w:p>
        </w:tc>
      </w:tr>
      <w:tr w:rsidR="00545C84" w:rsidRPr="00545C84" w:rsidTr="00545C84">
        <w:trPr>
          <w:trHeight w:val="795"/>
        </w:trPr>
        <w:tc>
          <w:tcPr>
            <w:tcW w:w="7402" w:type="dxa"/>
            <w:shd w:val="clear" w:color="auto" w:fill="FFFFFF"/>
            <w:hideMark/>
          </w:tcPr>
          <w:p w:rsidR="00545C84" w:rsidRPr="00545C84" w:rsidRDefault="00545C84" w:rsidP="00545C84">
            <w:pPr>
              <w:spacing w:before="180" w:after="180"/>
              <w:rPr>
                <w:rFonts w:ascii="Helvetica Neue" w:eastAsia="Times New Roman" w:hAnsi="Helvetica Neue" w:cs="Times New Roman"/>
                <w:color w:val="2D3B45"/>
                <w:lang w:eastAsia="es-ES_tradnl"/>
              </w:rPr>
            </w:pPr>
            <w:r w:rsidRPr="00545C84">
              <w:rPr>
                <w:rFonts w:ascii="Helvetica Neue" w:eastAsia="Times New Roman" w:hAnsi="Helvetica Neue" w:cs="Times New Roman"/>
                <w:b/>
                <w:bCs/>
                <w:color w:val="2D3B45"/>
                <w:lang w:eastAsia="es-ES_tradnl"/>
              </w:rPr>
              <w:t>TOTAL POINTS</w:t>
            </w:r>
          </w:p>
        </w:tc>
        <w:tc>
          <w:tcPr>
            <w:tcW w:w="0" w:type="auto"/>
            <w:shd w:val="clear" w:color="auto" w:fill="FFFFFF"/>
            <w:vAlign w:val="center"/>
            <w:hideMark/>
          </w:tcPr>
          <w:p w:rsidR="00545C84" w:rsidRPr="00545C84" w:rsidRDefault="00545C84" w:rsidP="00545C84">
            <w:pPr>
              <w:rPr>
                <w:rFonts w:ascii="Times New Roman" w:eastAsia="Times New Roman" w:hAnsi="Times New Roman" w:cs="Times New Roman"/>
                <w:sz w:val="20"/>
                <w:szCs w:val="20"/>
                <w:lang w:eastAsia="es-ES_tradnl"/>
              </w:rPr>
            </w:pPr>
          </w:p>
        </w:tc>
      </w:tr>
    </w:tbl>
    <w:p w:rsidR="00545C84" w:rsidRDefault="00545C84">
      <w:bookmarkStart w:id="0" w:name="_GoBack"/>
      <w:bookmarkEnd w:id="0"/>
    </w:p>
    <w:sectPr w:rsidR="00545C84" w:rsidSect="005D1643">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C84"/>
    <w:rsid w:val="00545C84"/>
    <w:rsid w:val="005D1643"/>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4F378DB-561C-6846-9D41-46C40226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1">
    <w:name w:val="p1"/>
    <w:basedOn w:val="Normal"/>
    <w:rsid w:val="00545C84"/>
    <w:pPr>
      <w:spacing w:before="100" w:beforeAutospacing="1" w:after="100" w:afterAutospacing="1"/>
    </w:pPr>
    <w:rPr>
      <w:rFonts w:ascii="Times New Roman" w:eastAsia="Times New Roman" w:hAnsi="Times New Roman" w:cs="Times New Roman"/>
      <w:lang w:eastAsia="es-ES_tradnl"/>
    </w:rPr>
  </w:style>
  <w:style w:type="character" w:styleId="Textoennegrita">
    <w:name w:val="Strong"/>
    <w:basedOn w:val="Fuentedeprrafopredeter"/>
    <w:uiPriority w:val="22"/>
    <w:qFormat/>
    <w:rsid w:val="00545C84"/>
    <w:rPr>
      <w:b/>
      <w:bCs/>
    </w:rPr>
  </w:style>
  <w:style w:type="character" w:customStyle="1" w:styleId="apple-converted-space">
    <w:name w:val="apple-converted-space"/>
    <w:basedOn w:val="Fuentedeprrafopredeter"/>
    <w:rsid w:val="00545C84"/>
  </w:style>
  <w:style w:type="character" w:customStyle="1" w:styleId="instructurefileholder">
    <w:name w:val="instructure_file_holder"/>
    <w:basedOn w:val="Fuentedeprrafopredeter"/>
    <w:rsid w:val="00545C84"/>
  </w:style>
  <w:style w:type="character" w:styleId="Hipervnculo">
    <w:name w:val="Hyperlink"/>
    <w:basedOn w:val="Fuentedeprrafopredeter"/>
    <w:uiPriority w:val="99"/>
    <w:semiHidden/>
    <w:unhideWhenUsed/>
    <w:rsid w:val="00545C84"/>
    <w:rPr>
      <w:color w:val="0000FF"/>
      <w:u w:val="single"/>
    </w:rPr>
  </w:style>
  <w:style w:type="character" w:customStyle="1" w:styleId="screenreader-only">
    <w:name w:val="screenreader-only"/>
    <w:basedOn w:val="Fuentedeprrafopredeter"/>
    <w:rsid w:val="00545C84"/>
  </w:style>
  <w:style w:type="paragraph" w:styleId="NormalWeb">
    <w:name w:val="Normal (Web)"/>
    <w:basedOn w:val="Normal"/>
    <w:uiPriority w:val="99"/>
    <w:semiHidden/>
    <w:unhideWhenUsed/>
    <w:rsid w:val="00545C84"/>
    <w:pPr>
      <w:spacing w:before="100" w:beforeAutospacing="1" w:after="100" w:afterAutospacing="1"/>
    </w:pPr>
    <w:rPr>
      <w:rFonts w:ascii="Times New Roman" w:eastAsia="Times New Roman" w:hAnsi="Times New Roman" w:cs="Times New Roman"/>
      <w:lang w:eastAsia="es-ES_tradnl"/>
    </w:rPr>
  </w:style>
  <w:style w:type="paragraph" w:customStyle="1" w:styleId="p2">
    <w:name w:val="p2"/>
    <w:basedOn w:val="Normal"/>
    <w:rsid w:val="00545C84"/>
    <w:pPr>
      <w:spacing w:before="100" w:beforeAutospacing="1" w:after="100" w:afterAutospacing="1"/>
    </w:pPr>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715281">
      <w:bodyDiv w:val="1"/>
      <w:marLeft w:val="0"/>
      <w:marRight w:val="0"/>
      <w:marTop w:val="0"/>
      <w:marBottom w:val="0"/>
      <w:divBdr>
        <w:top w:val="none" w:sz="0" w:space="0" w:color="auto"/>
        <w:left w:val="none" w:sz="0" w:space="0" w:color="auto"/>
        <w:bottom w:val="none" w:sz="0" w:space="0" w:color="auto"/>
        <w:right w:val="none" w:sz="0" w:space="0" w:color="auto"/>
      </w:divBdr>
      <w:divsChild>
        <w:div w:id="1078793180">
          <w:marLeft w:val="0"/>
          <w:marRight w:val="0"/>
          <w:marTop w:val="0"/>
          <w:marBottom w:val="0"/>
          <w:divBdr>
            <w:top w:val="none" w:sz="0" w:space="0" w:color="auto"/>
            <w:left w:val="none" w:sz="0" w:space="0" w:color="auto"/>
            <w:bottom w:val="none" w:sz="0" w:space="0" w:color="auto"/>
            <w:right w:val="none" w:sz="0" w:space="0" w:color="auto"/>
          </w:divBdr>
        </w:div>
        <w:div w:id="1549417915">
          <w:marLeft w:val="0"/>
          <w:marRight w:val="0"/>
          <w:marTop w:val="0"/>
          <w:marBottom w:val="0"/>
          <w:divBdr>
            <w:top w:val="none" w:sz="0" w:space="0" w:color="auto"/>
            <w:left w:val="none" w:sz="0" w:space="0" w:color="auto"/>
            <w:bottom w:val="none" w:sz="0" w:space="0" w:color="auto"/>
            <w:right w:val="none" w:sz="0" w:space="0" w:color="auto"/>
          </w:divBdr>
        </w:div>
        <w:div w:id="1306618128">
          <w:marLeft w:val="0"/>
          <w:marRight w:val="0"/>
          <w:marTop w:val="0"/>
          <w:marBottom w:val="0"/>
          <w:divBdr>
            <w:top w:val="none" w:sz="0" w:space="0" w:color="auto"/>
            <w:left w:val="none" w:sz="0" w:space="0" w:color="auto"/>
            <w:bottom w:val="none" w:sz="0" w:space="0" w:color="auto"/>
            <w:right w:val="none" w:sz="0" w:space="0" w:color="auto"/>
          </w:divBdr>
        </w:div>
        <w:div w:id="701825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erican.instructure.com/courses/18742/files/1650778?wrap=1" TargetMode="External"/><Relationship Id="rId3" Type="http://schemas.openxmlformats.org/officeDocument/2006/relationships/webSettings" Target="webSettings.xml"/><Relationship Id="rId7" Type="http://schemas.openxmlformats.org/officeDocument/2006/relationships/hyperlink" Target="https://american.instructure.com/courses/18742/files/1656218/download?download_frd=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merican.instructure.com/courses/18742/files/1656218?wrap=1" TargetMode="External"/><Relationship Id="rId11" Type="http://schemas.openxmlformats.org/officeDocument/2006/relationships/theme" Target="theme/theme1.xml"/><Relationship Id="rId5" Type="http://schemas.openxmlformats.org/officeDocument/2006/relationships/hyperlink" Target="https://american.instructure.com/courses/18742/files/1656218/download?download_frd=1" TargetMode="External"/><Relationship Id="rId10" Type="http://schemas.openxmlformats.org/officeDocument/2006/relationships/fontTable" Target="fontTable.xml"/><Relationship Id="rId4" Type="http://schemas.openxmlformats.org/officeDocument/2006/relationships/hyperlink" Target="https://american.instructure.com/courses/18742/files/1656218?wrap=1" TargetMode="External"/><Relationship Id="rId9" Type="http://schemas.openxmlformats.org/officeDocument/2006/relationships/hyperlink" Target="https://american.instructure.com/courses/18742/files/1650778/download?download_frd=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678</Words>
  <Characters>3735</Characters>
  <Application>Microsoft Office Word</Application>
  <DocSecurity>0</DocSecurity>
  <Lines>31</Lines>
  <Paragraphs>8</Paragraphs>
  <ScaleCrop>false</ScaleCrop>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Urdaneta</dc:creator>
  <cp:keywords/>
  <dc:description/>
  <cp:lastModifiedBy>Ella Urdaneta</cp:lastModifiedBy>
  <cp:revision>1</cp:revision>
  <dcterms:created xsi:type="dcterms:W3CDTF">2021-10-06T16:25:00Z</dcterms:created>
  <dcterms:modified xsi:type="dcterms:W3CDTF">2021-10-06T16:26:00Z</dcterms:modified>
</cp:coreProperties>
</file>